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2" w:rsidRPr="00630D96" w:rsidRDefault="00077091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12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>приказом БУВО «ВОГЦ»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от </w:t>
      </w:r>
      <w:r w:rsidR="003D0894">
        <w:rPr>
          <w:rFonts w:ascii="Times New Roman" w:hAnsi="Times New Roman" w:cs="Times New Roman"/>
          <w:sz w:val="24"/>
          <w:szCs w:val="24"/>
        </w:rPr>
        <w:t>12.11.</w:t>
      </w:r>
      <w:r w:rsidR="00DF0E42">
        <w:rPr>
          <w:rFonts w:ascii="Times New Roman" w:hAnsi="Times New Roman" w:cs="Times New Roman"/>
          <w:sz w:val="24"/>
          <w:szCs w:val="24"/>
        </w:rPr>
        <w:t xml:space="preserve"> 20</w:t>
      </w:r>
      <w:r w:rsidR="007860A5">
        <w:rPr>
          <w:rFonts w:ascii="Times New Roman" w:hAnsi="Times New Roman" w:cs="Times New Roman"/>
          <w:sz w:val="24"/>
          <w:szCs w:val="24"/>
        </w:rPr>
        <w:t>19</w:t>
      </w:r>
      <w:r w:rsidR="00024B98" w:rsidRPr="00630D96">
        <w:rPr>
          <w:rFonts w:ascii="Times New Roman" w:hAnsi="Times New Roman" w:cs="Times New Roman"/>
          <w:sz w:val="24"/>
          <w:szCs w:val="24"/>
        </w:rPr>
        <w:t>г.</w:t>
      </w:r>
      <w:r w:rsidR="007860A5">
        <w:rPr>
          <w:rFonts w:ascii="Times New Roman" w:hAnsi="Times New Roman" w:cs="Times New Roman"/>
          <w:sz w:val="24"/>
          <w:szCs w:val="24"/>
        </w:rPr>
        <w:t xml:space="preserve">  №</w:t>
      </w:r>
      <w:r w:rsidR="003D0894">
        <w:rPr>
          <w:rFonts w:ascii="Times New Roman" w:hAnsi="Times New Roman" w:cs="Times New Roman"/>
          <w:sz w:val="24"/>
          <w:szCs w:val="24"/>
        </w:rPr>
        <w:t>146/О</w:t>
      </w:r>
      <w:r w:rsidRPr="00630D96">
        <w:rPr>
          <w:rFonts w:ascii="Times New Roman" w:hAnsi="Times New Roman" w:cs="Times New Roman"/>
          <w:sz w:val="24"/>
          <w:szCs w:val="24"/>
        </w:rPr>
        <w:t>Д</w:t>
      </w:r>
    </w:p>
    <w:p w:rsidR="00EF1312" w:rsidRPr="00077091" w:rsidRDefault="00EF1312" w:rsidP="00EF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E178CB" w:rsidRP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>бюджетном учреждении Воронежской области «Воронежский областной геронтологический центр» (</w:t>
      </w:r>
      <w:r w:rsidRPr="00630D96">
        <w:rPr>
          <w:rFonts w:ascii="Times New Roman" w:hAnsi="Times New Roman" w:cs="Times New Roman"/>
          <w:b/>
          <w:sz w:val="24"/>
          <w:szCs w:val="24"/>
        </w:rPr>
        <w:t>БУ ВО «ВОГЦ»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F1312" w:rsidRDefault="00E178CB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D96">
        <w:rPr>
          <w:rFonts w:ascii="Times New Roman" w:hAnsi="Times New Roman" w:cs="Times New Roman"/>
          <w:b/>
          <w:sz w:val="24"/>
          <w:szCs w:val="24"/>
        </w:rPr>
        <w:t>подведомственного</w:t>
      </w:r>
      <w:proofErr w:type="gramEnd"/>
      <w:r w:rsidRPr="00630D96">
        <w:rPr>
          <w:rFonts w:ascii="Times New Roman" w:hAnsi="Times New Roman" w:cs="Times New Roman"/>
          <w:b/>
          <w:sz w:val="24"/>
          <w:szCs w:val="24"/>
        </w:rPr>
        <w:t xml:space="preserve"> департаменту социальной защиты Воронежской области на 20</w:t>
      </w:r>
      <w:r w:rsidR="007860A5">
        <w:rPr>
          <w:rFonts w:ascii="Times New Roman" w:hAnsi="Times New Roman" w:cs="Times New Roman"/>
          <w:b/>
          <w:sz w:val="24"/>
          <w:szCs w:val="24"/>
        </w:rPr>
        <w:t>20</w:t>
      </w:r>
      <w:r w:rsidR="00D02508">
        <w:rPr>
          <w:rFonts w:ascii="Times New Roman" w:hAnsi="Times New Roman" w:cs="Times New Roman"/>
          <w:b/>
          <w:sz w:val="24"/>
          <w:szCs w:val="24"/>
        </w:rPr>
        <w:t>-20</w:t>
      </w:r>
      <w:r w:rsidR="007860A5">
        <w:rPr>
          <w:rFonts w:ascii="Times New Roman" w:hAnsi="Times New Roman" w:cs="Times New Roman"/>
          <w:b/>
          <w:sz w:val="24"/>
          <w:szCs w:val="24"/>
        </w:rPr>
        <w:t>21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250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1297"/>
        <w:gridCol w:w="7201"/>
        <w:gridCol w:w="1533"/>
        <w:gridCol w:w="4961"/>
      </w:tblGrid>
      <w:tr w:rsidR="00EF1312" w:rsidRPr="00BD6C82" w:rsidTr="008A07D1">
        <w:tc>
          <w:tcPr>
            <w:tcW w:w="1297" w:type="dxa"/>
          </w:tcPr>
          <w:p w:rsidR="00EF1312" w:rsidRPr="00BD6C82" w:rsidRDefault="00EF131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1" w:type="dxa"/>
          </w:tcPr>
          <w:p w:rsidR="00EF1312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</w:t>
            </w:r>
            <w:r w:rsidR="00EF1312" w:rsidRPr="00BD6C8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3" w:type="dxa"/>
          </w:tcPr>
          <w:p w:rsidR="00EF1312" w:rsidRPr="00BD6C8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961" w:type="dxa"/>
          </w:tcPr>
          <w:p w:rsidR="00EF131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EF528D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EF528D" w:rsidRDefault="00EF528D" w:rsidP="00EF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  <w:p w:rsidR="008A07D1" w:rsidRPr="00BD6C82" w:rsidRDefault="008A07D1" w:rsidP="00EF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01" w:type="dxa"/>
          </w:tcPr>
          <w:p w:rsidR="00EF528D" w:rsidRPr="00EF528D" w:rsidRDefault="007860A5" w:rsidP="0078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(н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определение) должностных лиц (подразделений), ответственных за работу по профилактике коррупционных и иных правонарушений в учреждении  </w:t>
            </w:r>
          </w:p>
        </w:tc>
        <w:tc>
          <w:tcPr>
            <w:tcW w:w="1533" w:type="dxa"/>
          </w:tcPr>
          <w:p w:rsidR="00505E32" w:rsidRDefault="005F6F5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0A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F528D" w:rsidRPr="00BD6C82" w:rsidRDefault="00EF528D" w:rsidP="00D0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 xml:space="preserve">(в дальнейшем по </w:t>
            </w:r>
            <w:proofErr w:type="spellStart"/>
            <w:proofErr w:type="gramStart"/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D02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F528D" w:rsidRPr="00BD6C82" w:rsidRDefault="00EF528D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БУ ВО «ВОГЦ»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Pr="00EF528D" w:rsidRDefault="00505E3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01" w:type="dxa"/>
          </w:tcPr>
          <w:p w:rsidR="00505E32" w:rsidRDefault="007860A5" w:rsidP="0078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необходимости)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актов, регламентирующих вопросы предупреждения и противодействия  коррупции в учреждении </w:t>
            </w:r>
          </w:p>
        </w:tc>
        <w:tc>
          <w:tcPr>
            <w:tcW w:w="1533" w:type="dxa"/>
          </w:tcPr>
          <w:p w:rsidR="00505E32" w:rsidRDefault="00505E3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8A07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</w:tcPr>
          <w:p w:rsidR="00505E3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Default="00BC1EF6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01" w:type="dxa"/>
          </w:tcPr>
          <w:p w:rsidR="00505E32" w:rsidRDefault="00D02508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работников с 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служебного поведения и 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этики работников учреждения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505E32" w:rsidRDefault="004C47A0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D02508" w:rsidRDefault="00B54FE1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о общим вопросам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E32" w:rsidRDefault="00D0250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</w:t>
            </w:r>
            <w:r w:rsidR="00B54FE1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01" w:type="dxa"/>
          </w:tcPr>
          <w:p w:rsidR="004C47A0" w:rsidRPr="005F6F51" w:rsidRDefault="007860A5" w:rsidP="0078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</w:p>
        </w:tc>
        <w:tc>
          <w:tcPr>
            <w:tcW w:w="1533" w:type="dxa"/>
          </w:tcPr>
          <w:p w:rsidR="004C47A0" w:rsidRPr="005F6F51" w:rsidRDefault="005F6F51" w:rsidP="0078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0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CF2EAB" w:rsidRPr="005F6F51" w:rsidRDefault="00CF2EAB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 </w:t>
            </w:r>
          </w:p>
          <w:p w:rsidR="00CF2EAB" w:rsidRPr="005F6F51" w:rsidRDefault="00F4121F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7860A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CF2EAB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47A0" w:rsidRPr="005F6F51" w:rsidRDefault="00CF2EAB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E1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01" w:type="dxa"/>
          </w:tcPr>
          <w:p w:rsidR="004C47A0" w:rsidRDefault="007860A5" w:rsidP="0078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4E1612">
              <w:rPr>
                <w:rFonts w:ascii="Times New Roman" w:hAnsi="Times New Roman" w:cs="Times New Roman"/>
                <w:sz w:val="24"/>
                <w:szCs w:val="24"/>
              </w:rPr>
              <w:t>стандартов и процедур, направленных на обеспечение добросовестной работы учреждения</w:t>
            </w:r>
          </w:p>
        </w:tc>
        <w:tc>
          <w:tcPr>
            <w:tcW w:w="1533" w:type="dxa"/>
          </w:tcPr>
          <w:p w:rsidR="004C47A0" w:rsidRDefault="004E161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961" w:type="dxa"/>
          </w:tcPr>
          <w:p w:rsidR="004C47A0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общим вопросам,</w:t>
            </w:r>
          </w:p>
          <w:p w:rsidR="004E1612" w:rsidRDefault="007860A5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  <w:r w:rsidR="004E1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F76802" w:rsidRPr="00BD6C82" w:rsidTr="008A07D1">
        <w:tc>
          <w:tcPr>
            <w:tcW w:w="1297" w:type="dxa"/>
          </w:tcPr>
          <w:p w:rsidR="00F76802" w:rsidRDefault="00F7680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01" w:type="dxa"/>
          </w:tcPr>
          <w:p w:rsidR="00F76802" w:rsidRDefault="00F7680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</w:t>
            </w:r>
            <w:r w:rsidR="00610214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(по подведомственности) отчетов о выполнении мероприятий плана</w:t>
            </w:r>
          </w:p>
        </w:tc>
        <w:tc>
          <w:tcPr>
            <w:tcW w:w="1533" w:type="dxa"/>
          </w:tcPr>
          <w:p w:rsidR="00B54FE1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54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14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июля, </w:t>
            </w:r>
          </w:p>
          <w:p w:rsidR="00F76802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961" w:type="dxa"/>
          </w:tcPr>
          <w:p w:rsidR="00F76802" w:rsidRDefault="00610214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1C32E2" w:rsidRPr="00BD6C82" w:rsidTr="008A07D1">
        <w:tc>
          <w:tcPr>
            <w:tcW w:w="1297" w:type="dxa"/>
          </w:tcPr>
          <w:p w:rsidR="001C32E2" w:rsidRDefault="001C32E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01" w:type="dxa"/>
          </w:tcPr>
          <w:p w:rsidR="001C32E2" w:rsidRDefault="001C32E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1533" w:type="dxa"/>
          </w:tcPr>
          <w:p w:rsidR="001C32E2" w:rsidRDefault="001C32E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961" w:type="dxa"/>
          </w:tcPr>
          <w:p w:rsidR="001C32E2" w:rsidRDefault="001C32E2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7C2ABB" w:rsidRPr="00BD6C82" w:rsidTr="008A07D1">
        <w:tc>
          <w:tcPr>
            <w:tcW w:w="1297" w:type="dxa"/>
          </w:tcPr>
          <w:p w:rsidR="007C2ABB" w:rsidRPr="00CF2EAB" w:rsidRDefault="007C2ABB" w:rsidP="005B26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BB" w:rsidRPr="00CF2EAB" w:rsidRDefault="007C2ABB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8A07D1" w:rsidRDefault="007C2ABB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  <w:p w:rsidR="00F4121F" w:rsidRPr="00CF2EAB" w:rsidRDefault="00F4121F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B7" w:rsidRPr="00BD6C82" w:rsidTr="008A07D1">
        <w:tc>
          <w:tcPr>
            <w:tcW w:w="1297" w:type="dxa"/>
          </w:tcPr>
          <w:p w:rsidR="000A12B7" w:rsidRPr="000A12B7" w:rsidRDefault="000A12B7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12B7" w:rsidRPr="00BD6C82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 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533" w:type="dxa"/>
          </w:tcPr>
          <w:p w:rsidR="000A12B7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0A12B7" w:rsidRPr="00BD6C8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F63C1E" w:rsidRPr="00BD6C82" w:rsidTr="008A07D1">
        <w:tc>
          <w:tcPr>
            <w:tcW w:w="1297" w:type="dxa"/>
          </w:tcPr>
          <w:p w:rsidR="00F63C1E" w:rsidRPr="000A12B7" w:rsidRDefault="00F63C1E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533" w:type="dxa"/>
          </w:tcPr>
          <w:p w:rsidR="00F63C1E" w:rsidRDefault="00F63C1E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F63C1E" w:rsidRDefault="001C2303" w:rsidP="00B54FE1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C1E" w:rsidRDefault="007860A5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B21306" w:rsidRPr="00BD6C82" w:rsidTr="008A07D1">
        <w:tc>
          <w:tcPr>
            <w:tcW w:w="1297" w:type="dxa"/>
          </w:tcPr>
          <w:p w:rsidR="00B21306" w:rsidRPr="000A12B7" w:rsidRDefault="00B213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1306" w:rsidRDefault="00B21306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1533" w:type="dxa"/>
          </w:tcPr>
          <w:p w:rsidR="00B21306" w:rsidRDefault="00B21306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21306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вопросам,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B54FE1" w:rsidRDefault="00B2130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Pr="009D6BA9" w:rsidRDefault="00D600C2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деятельности государственного учреждения в актуальном состоянии на официальном сайте (</w:t>
            </w:r>
            <w:hyperlink r:id="rId6" w:history="1"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27E8" w:rsidRPr="009D6BA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9">
              <w:rPr>
                <w:rFonts w:ascii="Times New Roman" w:hAnsi="Times New Roman" w:cs="Times New Roman"/>
                <w:sz w:val="24"/>
                <w:szCs w:val="24"/>
              </w:rPr>
              <w:t>-информация о государственном задании и его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плане финансово-хозяйственной деятельности;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об операциях с целевыми средствами из бюджета;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годовой бухгалтерской отчетности;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результатах деятельности и об использовании имущества;</w:t>
            </w:r>
          </w:p>
          <w:p w:rsidR="002427E8" w:rsidRPr="00BD6C82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контрольных мероприятиях.</w:t>
            </w:r>
          </w:p>
        </w:tc>
        <w:tc>
          <w:tcPr>
            <w:tcW w:w="1533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B54FE1" w:rsidRDefault="002427E8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вопросам, </w:t>
            </w:r>
          </w:p>
          <w:p w:rsidR="00B54FE1" w:rsidRDefault="00F4121F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FE1" w:rsidRDefault="00F4121F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7E8" w:rsidRDefault="007860A5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Default="00D600C2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 и размещение информации о деятельности учреждения</w:t>
            </w:r>
          </w:p>
        </w:tc>
        <w:tc>
          <w:tcPr>
            <w:tcW w:w="1533" w:type="dxa"/>
          </w:tcPr>
          <w:p w:rsidR="002427E8" w:rsidRDefault="00D600C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1C2303" w:rsidRDefault="00D600C2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социально-правовой и 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7E8" w:rsidRDefault="00D600C2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21F" w:rsidRDefault="00F4121F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56" w:rsidRPr="00BD6C82" w:rsidTr="00F4121F">
        <w:trPr>
          <w:trHeight w:val="281"/>
        </w:trPr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учреждении, посвященных Международному дню борьбы с коррупцией 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4961" w:type="dxa"/>
          </w:tcPr>
          <w:p w:rsidR="00B54FE1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556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30D96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9A5556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4435C5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533" w:type="dxa"/>
          </w:tcPr>
          <w:p w:rsidR="009A5556" w:rsidRDefault="004435C5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4435C5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630D96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вопросам, </w:t>
            </w:r>
          </w:p>
          <w:p w:rsidR="004435C5" w:rsidRDefault="00630D96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соц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5C5" w:rsidRDefault="007860A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630D9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</w:t>
            </w:r>
          </w:p>
        </w:tc>
      </w:tr>
      <w:tr w:rsidR="006E4F81" w:rsidRPr="00BD6C82" w:rsidTr="008A07D1">
        <w:tc>
          <w:tcPr>
            <w:tcW w:w="1297" w:type="dxa"/>
          </w:tcPr>
          <w:p w:rsidR="006E4F81" w:rsidRPr="000A12B7" w:rsidRDefault="006E4F8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E4F81" w:rsidRDefault="006E4F81" w:rsidP="004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г.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="004A51B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коррупции»</w:t>
            </w:r>
          </w:p>
        </w:tc>
        <w:tc>
          <w:tcPr>
            <w:tcW w:w="1533" w:type="dxa"/>
          </w:tcPr>
          <w:p w:rsidR="006E4F81" w:rsidRDefault="006E4F81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E4F81" w:rsidRPr="00BD6C82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ВО «ВОГЦ»,</w:t>
            </w:r>
          </w:p>
          <w:p w:rsidR="000A381F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 w:rsidR="000A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F81" w:rsidRDefault="000A381F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0A381F" w:rsidRPr="00BD6C82" w:rsidTr="008A07D1">
        <w:tc>
          <w:tcPr>
            <w:tcW w:w="1297" w:type="dxa"/>
          </w:tcPr>
          <w:p w:rsidR="000A381F" w:rsidRPr="008A07D1" w:rsidRDefault="000A381F" w:rsidP="000A381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Default="008A07D1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1F" w:rsidRDefault="000A381F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деятельности учреждения</w:t>
            </w:r>
          </w:p>
          <w:p w:rsidR="008A07D1" w:rsidRPr="00BD6C82" w:rsidRDefault="008A07D1" w:rsidP="000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1F" w:rsidRPr="00BD6C82" w:rsidTr="008A07D1">
        <w:tc>
          <w:tcPr>
            <w:tcW w:w="1297" w:type="dxa"/>
          </w:tcPr>
          <w:p w:rsidR="000A381F" w:rsidRPr="000A12B7" w:rsidRDefault="000A381F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381F" w:rsidRDefault="00CB170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533" w:type="dxa"/>
          </w:tcPr>
          <w:p w:rsidR="000A381F" w:rsidRDefault="00CB170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0A381F" w:rsidRPr="00BD6C82" w:rsidRDefault="00CB170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Изучение руководителями и специалистами БУ ВО «ВОГЦ» правовых актов по вопросам противодействия коррупции: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 –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коррупции»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Воронежской области от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23.12.2013 г. №1132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13 апреля 2010 № 460 «О реализации Национальной стратегии противодействия коррупции»;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-Закона Воронежской области от12.05.2009 № 43-ОЗ «О профилактике коррупции в Воронежской области»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52/од «Об утверждении В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плана мероприятий по противодействию коррупции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в Департаменте социальной защиты Воронежской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на 2018-2019гг.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527D" w:rsidRPr="00BD6C82" w:rsidRDefault="00BF527D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-Распоряжения Правительства Воронежской области от 25.12.2017 г. №1104-р «Об утверждении программы «Противодействие коррупции в Воронежской области на 2018-2019 гг.»;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17.02.2014 № 284/од «Об утверждении кодекса профессиональной этики и служебного поведения </w:t>
            </w:r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6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proofErr w:type="spellEnd"/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1706" w:rsidRPr="00BD6C82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ректор БУ ВО «ВОГЦ»</w:t>
            </w:r>
            <w:r w:rsidR="00CB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CC0CD6" w:rsidP="00C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1706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коррупции, с одновременным разъяснением положений, указанных нормативно-правовых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 виде штрафов, кратных сумме взятки</w:t>
            </w:r>
          </w:p>
        </w:tc>
        <w:tc>
          <w:tcPr>
            <w:tcW w:w="1533" w:type="dxa"/>
          </w:tcPr>
          <w:p w:rsidR="00CB1706" w:rsidRDefault="001A3D92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1A3D92" w:rsidRPr="00BD6C82" w:rsidRDefault="00CC0CD6" w:rsidP="001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директор БУ ВО «ВОГЦ»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3D92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533" w:type="dxa"/>
          </w:tcPr>
          <w:p w:rsidR="00967BA1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C0CD6" w:rsidRDefault="00CC0CD6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967BA1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</w:t>
            </w:r>
            <w:r w:rsidR="00CC0CD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533" w:type="dxa"/>
          </w:tcPr>
          <w:p w:rsidR="00967BA1" w:rsidRDefault="00CC0CD6" w:rsidP="008A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 ежегодно до 30 ап</w:t>
            </w:r>
            <w:r w:rsidR="008A07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4961" w:type="dxa"/>
          </w:tcPr>
          <w:p w:rsidR="00967BA1" w:rsidRPr="00BD6C82" w:rsidRDefault="00CC0CD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CF2EAB" w:rsidRDefault="008A07D1" w:rsidP="008A07D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требований Федерального закона от05.04.2013 № 44-ФЗ (ред. От 06.04.2015) «О контрактной системе в сфере закупок товаров, работ, услуг для обеспечения государственных и муниципальных».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8A07D1" w:rsidRDefault="005F6F5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7D1" w:rsidRDefault="00BF527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BF527D" w:rsidRPr="00BD6C82" w:rsidRDefault="00BF527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F527D" w:rsidRDefault="00BF527D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дир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ектор БУ ВО «ВОГЦ»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  <w:p w:rsidR="008A07D1" w:rsidRPr="00BD6C82" w:rsidRDefault="008A07D1" w:rsidP="008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8" w:rsidRPr="00BD6C82" w:rsidTr="008A07D1">
        <w:tc>
          <w:tcPr>
            <w:tcW w:w="1297" w:type="dxa"/>
          </w:tcPr>
          <w:p w:rsidR="00F249C8" w:rsidRPr="008A07D1" w:rsidRDefault="00F249C8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1" w:type="dxa"/>
          </w:tcPr>
          <w:p w:rsidR="00F249C8" w:rsidRPr="00BD6C82" w:rsidRDefault="00F249C8" w:rsidP="00F2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атак же за соответствием цели использования сданного в аренду имущества</w:t>
            </w:r>
          </w:p>
        </w:tc>
        <w:tc>
          <w:tcPr>
            <w:tcW w:w="1533" w:type="dxa"/>
          </w:tcPr>
          <w:p w:rsidR="00F249C8" w:rsidRDefault="00F249C8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249C8" w:rsidRPr="00BD6C82" w:rsidRDefault="00F249C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Pr="00BD6C82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Недопущения составления неофициальной отчетности и использования поддельных документов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5F6F51" w:rsidRDefault="00F4121F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ED" w:rsidRPr="00BD6C82" w:rsidTr="00C977FF">
        <w:tc>
          <w:tcPr>
            <w:tcW w:w="1297" w:type="dxa"/>
          </w:tcPr>
          <w:p w:rsidR="009B03ED" w:rsidRPr="00CF2EAB" w:rsidRDefault="009B03ED" w:rsidP="009B03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70B46">
              <w:rPr>
                <w:rFonts w:ascii="Times New Roman" w:hAnsi="Times New Roman" w:cs="Times New Roman"/>
                <w:sz w:val="24"/>
                <w:szCs w:val="24"/>
              </w:rPr>
              <w:t>мониторинга корруп</w:t>
            </w:r>
            <w:r w:rsidR="00E25301">
              <w:rPr>
                <w:rFonts w:ascii="Times New Roman" w:hAnsi="Times New Roman" w:cs="Times New Roman"/>
                <w:sz w:val="24"/>
                <w:szCs w:val="24"/>
              </w:rPr>
              <w:t>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533" w:type="dxa"/>
          </w:tcPr>
          <w:p w:rsidR="009B03ED" w:rsidRDefault="00E2530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25301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9B03ED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E25301" w:rsidRPr="00BD6C82" w:rsidTr="008A07D1">
        <w:tc>
          <w:tcPr>
            <w:tcW w:w="1297" w:type="dxa"/>
          </w:tcPr>
          <w:p w:rsidR="00E25301" w:rsidRPr="009B03ED" w:rsidRDefault="00E25301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533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5402EE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1E3484" w:rsidRPr="00BD6C82" w:rsidTr="008A07D1">
        <w:tc>
          <w:tcPr>
            <w:tcW w:w="1297" w:type="dxa"/>
          </w:tcPr>
          <w:p w:rsidR="001E3484" w:rsidRPr="009B03ED" w:rsidRDefault="001E3484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3484" w:rsidRDefault="001E3484" w:rsidP="001E3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предоставляемых социальных услуг </w:t>
            </w:r>
          </w:p>
        </w:tc>
        <w:tc>
          <w:tcPr>
            <w:tcW w:w="1533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E3484" w:rsidRPr="00BD6C82" w:rsidRDefault="001E3484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делений)</w:t>
            </w: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Default="00FA45DA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социальных услуг на информационных стендах</w:t>
            </w:r>
          </w:p>
        </w:tc>
        <w:tc>
          <w:tcPr>
            <w:tcW w:w="1533" w:type="dxa"/>
          </w:tcPr>
          <w:p w:rsidR="00FA45DA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A45DA" w:rsidRPr="00BD6C82" w:rsidRDefault="00F4121F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общим вопросам </w:t>
            </w:r>
          </w:p>
          <w:p w:rsidR="00FA45DA" w:rsidRPr="00BD6C82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департамент социальной защиты Воронежской области отчетов о реализации мер по противодействию коррупции, в том числе предусмотренных настоящим планом.</w:t>
            </w:r>
          </w:p>
        </w:tc>
        <w:tc>
          <w:tcPr>
            <w:tcW w:w="1533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декабря</w:t>
            </w:r>
          </w:p>
        </w:tc>
        <w:tc>
          <w:tcPr>
            <w:tcW w:w="4961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ВО «ВОГЦ».</w:t>
            </w:r>
          </w:p>
        </w:tc>
      </w:tr>
    </w:tbl>
    <w:p w:rsidR="00EF1312" w:rsidRPr="00BD6C82" w:rsidRDefault="00EF1312" w:rsidP="00E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44" w:rsidRPr="00BD6C82" w:rsidRDefault="00077091" w:rsidP="00B2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3E44" w:rsidRPr="00BD6C82" w:rsidSect="00B5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351"/>
    <w:multiLevelType w:val="multilevel"/>
    <w:tmpl w:val="4F90C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1DD8"/>
    <w:rsid w:val="000169C0"/>
    <w:rsid w:val="00024B98"/>
    <w:rsid w:val="0003579B"/>
    <w:rsid w:val="00077091"/>
    <w:rsid w:val="000A12B7"/>
    <w:rsid w:val="000A381F"/>
    <w:rsid w:val="00120336"/>
    <w:rsid w:val="00144F77"/>
    <w:rsid w:val="00170B46"/>
    <w:rsid w:val="00172B0A"/>
    <w:rsid w:val="001A3D92"/>
    <w:rsid w:val="001C2303"/>
    <w:rsid w:val="001C32E2"/>
    <w:rsid w:val="001E3484"/>
    <w:rsid w:val="002427E8"/>
    <w:rsid w:val="002C0B33"/>
    <w:rsid w:val="002D26DF"/>
    <w:rsid w:val="0035686E"/>
    <w:rsid w:val="003A3E44"/>
    <w:rsid w:val="003C7115"/>
    <w:rsid w:val="003D0894"/>
    <w:rsid w:val="003D5E25"/>
    <w:rsid w:val="004435C5"/>
    <w:rsid w:val="004A51BE"/>
    <w:rsid w:val="004B06B8"/>
    <w:rsid w:val="004C47A0"/>
    <w:rsid w:val="004E1612"/>
    <w:rsid w:val="00505E32"/>
    <w:rsid w:val="005402EE"/>
    <w:rsid w:val="00555501"/>
    <w:rsid w:val="005B26EE"/>
    <w:rsid w:val="005B3799"/>
    <w:rsid w:val="005B46AC"/>
    <w:rsid w:val="005F6F51"/>
    <w:rsid w:val="00610214"/>
    <w:rsid w:val="00611DD8"/>
    <w:rsid w:val="00622498"/>
    <w:rsid w:val="00630D96"/>
    <w:rsid w:val="006341BE"/>
    <w:rsid w:val="0063456A"/>
    <w:rsid w:val="006E4F81"/>
    <w:rsid w:val="00762CF7"/>
    <w:rsid w:val="007860A5"/>
    <w:rsid w:val="007C2ABB"/>
    <w:rsid w:val="00823A15"/>
    <w:rsid w:val="00861717"/>
    <w:rsid w:val="00872BF2"/>
    <w:rsid w:val="008A07D1"/>
    <w:rsid w:val="008C545E"/>
    <w:rsid w:val="00961869"/>
    <w:rsid w:val="00967BA1"/>
    <w:rsid w:val="009A5556"/>
    <w:rsid w:val="009B03ED"/>
    <w:rsid w:val="009D6BA9"/>
    <w:rsid w:val="00A45519"/>
    <w:rsid w:val="00A551A0"/>
    <w:rsid w:val="00A641C5"/>
    <w:rsid w:val="00AD50EC"/>
    <w:rsid w:val="00AE7BCC"/>
    <w:rsid w:val="00B02836"/>
    <w:rsid w:val="00B21306"/>
    <w:rsid w:val="00B22BB3"/>
    <w:rsid w:val="00B25777"/>
    <w:rsid w:val="00B25B61"/>
    <w:rsid w:val="00B54FE1"/>
    <w:rsid w:val="00B94AD3"/>
    <w:rsid w:val="00BC1EF6"/>
    <w:rsid w:val="00BD6C82"/>
    <w:rsid w:val="00BF527D"/>
    <w:rsid w:val="00CA7DEE"/>
    <w:rsid w:val="00CB1706"/>
    <w:rsid w:val="00CC0CD6"/>
    <w:rsid w:val="00CF2EAB"/>
    <w:rsid w:val="00D00A08"/>
    <w:rsid w:val="00D02508"/>
    <w:rsid w:val="00D53669"/>
    <w:rsid w:val="00D600C2"/>
    <w:rsid w:val="00D67BDC"/>
    <w:rsid w:val="00DD0A9E"/>
    <w:rsid w:val="00DF0E42"/>
    <w:rsid w:val="00E178CB"/>
    <w:rsid w:val="00E25301"/>
    <w:rsid w:val="00E80548"/>
    <w:rsid w:val="00EF1312"/>
    <w:rsid w:val="00EF528D"/>
    <w:rsid w:val="00F010C9"/>
    <w:rsid w:val="00F249C8"/>
    <w:rsid w:val="00F4121F"/>
    <w:rsid w:val="00F63C1E"/>
    <w:rsid w:val="00F76802"/>
    <w:rsid w:val="00F83A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4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7B5B-2B8A-40D8-A009-A93EFF6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4</cp:revision>
  <cp:lastPrinted>2019-11-12T07:00:00Z</cp:lastPrinted>
  <dcterms:created xsi:type="dcterms:W3CDTF">2019-11-12T06:46:00Z</dcterms:created>
  <dcterms:modified xsi:type="dcterms:W3CDTF">2019-11-12T07:00:00Z</dcterms:modified>
</cp:coreProperties>
</file>