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12" w:rsidRPr="00630D96" w:rsidRDefault="00077091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1312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>приказом БУВО «ВОГЦ»</w:t>
      </w:r>
    </w:p>
    <w:p w:rsidR="00EF1312" w:rsidRPr="00630D96" w:rsidRDefault="00B25777" w:rsidP="00EF13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Pr="00630D96">
        <w:rPr>
          <w:rFonts w:ascii="Times New Roman" w:hAnsi="Times New Roman" w:cs="Times New Roman"/>
          <w:sz w:val="24"/>
          <w:szCs w:val="24"/>
        </w:rPr>
        <w:tab/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от </w:t>
      </w:r>
      <w:r w:rsidR="005F6F51">
        <w:rPr>
          <w:rFonts w:ascii="Times New Roman" w:hAnsi="Times New Roman" w:cs="Times New Roman"/>
          <w:sz w:val="24"/>
          <w:szCs w:val="24"/>
        </w:rPr>
        <w:t>29</w:t>
      </w:r>
      <w:r w:rsidR="00DF0E42">
        <w:rPr>
          <w:rFonts w:ascii="Times New Roman" w:hAnsi="Times New Roman" w:cs="Times New Roman"/>
          <w:sz w:val="24"/>
          <w:szCs w:val="24"/>
        </w:rPr>
        <w:t xml:space="preserve"> </w:t>
      </w:r>
      <w:r w:rsidR="005F6F51">
        <w:rPr>
          <w:rFonts w:ascii="Times New Roman" w:hAnsi="Times New Roman" w:cs="Times New Roman"/>
          <w:sz w:val="24"/>
          <w:szCs w:val="24"/>
        </w:rPr>
        <w:t>декабря</w:t>
      </w:r>
      <w:r w:rsidR="00DF0E42">
        <w:rPr>
          <w:rFonts w:ascii="Times New Roman" w:hAnsi="Times New Roman" w:cs="Times New Roman"/>
          <w:sz w:val="24"/>
          <w:szCs w:val="24"/>
        </w:rPr>
        <w:t xml:space="preserve"> 2017</w:t>
      </w:r>
      <w:r w:rsidR="00024B98" w:rsidRPr="00630D96">
        <w:rPr>
          <w:rFonts w:ascii="Times New Roman" w:hAnsi="Times New Roman" w:cs="Times New Roman"/>
          <w:sz w:val="24"/>
          <w:szCs w:val="24"/>
        </w:rPr>
        <w:t>г.</w:t>
      </w:r>
      <w:r w:rsidR="00EF1312" w:rsidRPr="00630D96">
        <w:rPr>
          <w:rFonts w:ascii="Times New Roman" w:hAnsi="Times New Roman" w:cs="Times New Roman"/>
          <w:sz w:val="24"/>
          <w:szCs w:val="24"/>
        </w:rPr>
        <w:t xml:space="preserve">  № </w:t>
      </w:r>
      <w:r w:rsidR="005F6F51">
        <w:rPr>
          <w:rFonts w:ascii="Times New Roman" w:hAnsi="Times New Roman" w:cs="Times New Roman"/>
          <w:sz w:val="24"/>
          <w:szCs w:val="24"/>
        </w:rPr>
        <w:t>286</w:t>
      </w:r>
      <w:r w:rsidRPr="00630D96">
        <w:rPr>
          <w:rFonts w:ascii="Times New Roman" w:hAnsi="Times New Roman" w:cs="Times New Roman"/>
          <w:sz w:val="24"/>
          <w:szCs w:val="24"/>
        </w:rPr>
        <w:t>/ОД</w:t>
      </w:r>
    </w:p>
    <w:p w:rsidR="00EF1312" w:rsidRPr="00077091" w:rsidRDefault="00EF1312" w:rsidP="00EF13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E178CB" w:rsidRPr="00630D96" w:rsidRDefault="00EF1312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>бюджетном учреждении Воронежской области «Воронежский областной геронтологический центр» (</w:t>
      </w:r>
      <w:r w:rsidRPr="00630D96">
        <w:rPr>
          <w:rFonts w:ascii="Times New Roman" w:hAnsi="Times New Roman" w:cs="Times New Roman"/>
          <w:b/>
          <w:sz w:val="24"/>
          <w:szCs w:val="24"/>
        </w:rPr>
        <w:t>БУ ВО «ВОГЦ»</w:t>
      </w:r>
      <w:r w:rsidR="00E178CB" w:rsidRPr="00630D9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EF1312" w:rsidRDefault="00E178CB" w:rsidP="00E17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D96">
        <w:rPr>
          <w:rFonts w:ascii="Times New Roman" w:hAnsi="Times New Roman" w:cs="Times New Roman"/>
          <w:b/>
          <w:sz w:val="24"/>
          <w:szCs w:val="24"/>
        </w:rPr>
        <w:t>подведомственного</w:t>
      </w:r>
      <w:proofErr w:type="gramEnd"/>
      <w:r w:rsidRPr="00630D96">
        <w:rPr>
          <w:rFonts w:ascii="Times New Roman" w:hAnsi="Times New Roman" w:cs="Times New Roman"/>
          <w:b/>
          <w:sz w:val="24"/>
          <w:szCs w:val="24"/>
        </w:rPr>
        <w:t xml:space="preserve"> департаменту социальной защиты Воронежской области на 201</w:t>
      </w:r>
      <w:r w:rsidR="005F6F51">
        <w:rPr>
          <w:rFonts w:ascii="Times New Roman" w:hAnsi="Times New Roman" w:cs="Times New Roman"/>
          <w:b/>
          <w:sz w:val="24"/>
          <w:szCs w:val="24"/>
        </w:rPr>
        <w:t>8</w:t>
      </w:r>
      <w:r w:rsidR="00D02508">
        <w:rPr>
          <w:rFonts w:ascii="Times New Roman" w:hAnsi="Times New Roman" w:cs="Times New Roman"/>
          <w:b/>
          <w:sz w:val="24"/>
          <w:szCs w:val="24"/>
        </w:rPr>
        <w:t>-2019</w:t>
      </w:r>
      <w:r w:rsidRPr="00630D9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02508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4992" w:type="dxa"/>
        <w:tblLayout w:type="fixed"/>
        <w:tblLook w:val="04A0"/>
      </w:tblPr>
      <w:tblGrid>
        <w:gridCol w:w="1297"/>
        <w:gridCol w:w="7201"/>
        <w:gridCol w:w="1533"/>
        <w:gridCol w:w="4961"/>
      </w:tblGrid>
      <w:tr w:rsidR="00EF1312" w:rsidRPr="00BD6C82" w:rsidTr="008A07D1">
        <w:tc>
          <w:tcPr>
            <w:tcW w:w="1297" w:type="dxa"/>
          </w:tcPr>
          <w:p w:rsidR="00EF1312" w:rsidRPr="00BD6C82" w:rsidRDefault="00EF131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1" w:type="dxa"/>
          </w:tcPr>
          <w:p w:rsidR="00EF1312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</w:t>
            </w:r>
            <w:r w:rsidR="00EF1312" w:rsidRPr="00BD6C8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33" w:type="dxa"/>
          </w:tcPr>
          <w:p w:rsidR="00EF1312" w:rsidRPr="00BD6C8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</w:p>
        </w:tc>
        <w:tc>
          <w:tcPr>
            <w:tcW w:w="4961" w:type="dxa"/>
          </w:tcPr>
          <w:p w:rsidR="00EF1312" w:rsidRDefault="00EF1312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EF528D" w:rsidRPr="00BD6C82" w:rsidRDefault="00EF528D" w:rsidP="00EF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EF528D" w:rsidRDefault="00EF528D" w:rsidP="00EF5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  <w:p w:rsidR="008A07D1" w:rsidRPr="00BD6C82" w:rsidRDefault="008A07D1" w:rsidP="00EF5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8D" w:rsidRPr="00BD6C82" w:rsidTr="008A07D1">
        <w:tc>
          <w:tcPr>
            <w:tcW w:w="1297" w:type="dxa"/>
          </w:tcPr>
          <w:p w:rsidR="00EF528D" w:rsidRPr="00EF528D" w:rsidRDefault="00EF528D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8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01" w:type="dxa"/>
          </w:tcPr>
          <w:p w:rsidR="00EF528D" w:rsidRPr="00EF528D" w:rsidRDefault="00EF528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(определение) должностных лиц (подразделений), ответственных за работу по профилактике коррупционных и иных правонарушений в учреждении  </w:t>
            </w:r>
          </w:p>
        </w:tc>
        <w:tc>
          <w:tcPr>
            <w:tcW w:w="1533" w:type="dxa"/>
          </w:tcPr>
          <w:p w:rsidR="00505E32" w:rsidRDefault="005F6F5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28D">
              <w:rPr>
                <w:rFonts w:ascii="Times New Roman" w:hAnsi="Times New Roman" w:cs="Times New Roman"/>
                <w:sz w:val="24"/>
                <w:szCs w:val="24"/>
              </w:rPr>
              <w:t xml:space="preserve"> 2017 г</w:t>
            </w:r>
          </w:p>
          <w:p w:rsidR="00EF528D" w:rsidRPr="00BD6C82" w:rsidRDefault="00EF528D" w:rsidP="00D0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 xml:space="preserve">(в дальнейшем по </w:t>
            </w:r>
            <w:proofErr w:type="spellStart"/>
            <w:proofErr w:type="gramStart"/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необходи</w:t>
            </w:r>
            <w:r w:rsidR="00D025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FE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F528D" w:rsidRPr="00BD6C82" w:rsidRDefault="00EF528D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505E32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БУ ВО «ВОГЦ»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Pr="00EF528D" w:rsidRDefault="00505E3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1" w:type="dxa"/>
          </w:tcPr>
          <w:p w:rsidR="00505E32" w:rsidRDefault="00505E32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и принятие актов, регламентирующих вопросы предупреждения и противодействия  коррупции в учреждении </w:t>
            </w:r>
          </w:p>
        </w:tc>
        <w:tc>
          <w:tcPr>
            <w:tcW w:w="1533" w:type="dxa"/>
          </w:tcPr>
          <w:p w:rsidR="00505E32" w:rsidRDefault="00505E3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  <w:r w:rsidRPr="008A07D1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961" w:type="dxa"/>
          </w:tcPr>
          <w:p w:rsidR="00505E3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505E32" w:rsidRPr="00BD6C82" w:rsidTr="008A07D1">
        <w:tc>
          <w:tcPr>
            <w:tcW w:w="1297" w:type="dxa"/>
          </w:tcPr>
          <w:p w:rsidR="00505E32" w:rsidRDefault="00BC1EF6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01" w:type="dxa"/>
          </w:tcPr>
          <w:p w:rsidR="00505E32" w:rsidRDefault="00D02508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работников с 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служебного поведения и </w:t>
            </w:r>
            <w:r w:rsidR="004C47A0">
              <w:rPr>
                <w:rFonts w:ascii="Times New Roman" w:hAnsi="Times New Roman" w:cs="Times New Roman"/>
                <w:sz w:val="24"/>
                <w:szCs w:val="24"/>
              </w:rPr>
              <w:t>этики работников учреждения</w:t>
            </w:r>
            <w:r w:rsidR="00BC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505E32" w:rsidRDefault="004C47A0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D02508" w:rsidRDefault="00B54FE1" w:rsidP="00D0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 общим вопросам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5E32" w:rsidRDefault="00D0250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социальной 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01" w:type="dxa"/>
          </w:tcPr>
          <w:p w:rsidR="004C47A0" w:rsidRPr="005F6F51" w:rsidRDefault="004C47A0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 учреждения</w:t>
            </w:r>
          </w:p>
        </w:tc>
        <w:tc>
          <w:tcPr>
            <w:tcW w:w="1533" w:type="dxa"/>
          </w:tcPr>
          <w:p w:rsidR="004C47A0" w:rsidRP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C47A0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1" w:type="dxa"/>
          </w:tcPr>
          <w:p w:rsidR="00CF2EAB" w:rsidRPr="005F6F51" w:rsidRDefault="00CF2EAB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экономист, </w:t>
            </w:r>
          </w:p>
          <w:p w:rsidR="00CF2EAB" w:rsidRPr="005F6F51" w:rsidRDefault="00CF2EAB" w:rsidP="00CF2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ущий юрисконсульт</w:t>
            </w: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47A0" w:rsidRPr="005F6F51" w:rsidRDefault="00CF2EAB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FE1" w:rsidRPr="005F6F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4C47A0" w:rsidRPr="00BD6C82" w:rsidTr="008A07D1">
        <w:tc>
          <w:tcPr>
            <w:tcW w:w="1297" w:type="dxa"/>
          </w:tcPr>
          <w:p w:rsidR="004C47A0" w:rsidRDefault="004C47A0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01" w:type="dxa"/>
          </w:tcPr>
          <w:p w:rsidR="004C47A0" w:rsidRDefault="004E161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1533" w:type="dxa"/>
          </w:tcPr>
          <w:p w:rsidR="004C47A0" w:rsidRDefault="004E161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961" w:type="dxa"/>
          </w:tcPr>
          <w:p w:rsidR="004C47A0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общим вопросам,</w:t>
            </w:r>
          </w:p>
          <w:p w:rsidR="004E1612" w:rsidRDefault="00B54FE1" w:rsidP="0050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D02508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="004E1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F76802" w:rsidRPr="00BD6C82" w:rsidTr="008A07D1">
        <w:tc>
          <w:tcPr>
            <w:tcW w:w="1297" w:type="dxa"/>
          </w:tcPr>
          <w:p w:rsidR="00F76802" w:rsidRDefault="00F7680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01" w:type="dxa"/>
          </w:tcPr>
          <w:p w:rsidR="00F76802" w:rsidRDefault="00F7680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</w:t>
            </w:r>
            <w:r w:rsidR="00610214">
              <w:rPr>
                <w:rFonts w:ascii="Times New Roman" w:hAnsi="Times New Roman" w:cs="Times New Roman"/>
                <w:sz w:val="24"/>
                <w:szCs w:val="24"/>
              </w:rPr>
              <w:t>сударственной власти (по подведомственности) отчетов о выполнении мероприятий плана</w:t>
            </w:r>
          </w:p>
        </w:tc>
        <w:tc>
          <w:tcPr>
            <w:tcW w:w="1533" w:type="dxa"/>
          </w:tcPr>
          <w:p w:rsidR="00B54FE1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4F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14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июля, </w:t>
            </w:r>
          </w:p>
          <w:p w:rsidR="00F76802" w:rsidRDefault="00610214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4961" w:type="dxa"/>
          </w:tcPr>
          <w:p w:rsidR="00F76802" w:rsidRDefault="00610214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1C32E2" w:rsidRPr="00BD6C82" w:rsidTr="008A07D1">
        <w:tc>
          <w:tcPr>
            <w:tcW w:w="1297" w:type="dxa"/>
          </w:tcPr>
          <w:p w:rsidR="001C32E2" w:rsidRDefault="001C32E2" w:rsidP="00EF528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01" w:type="dxa"/>
          </w:tcPr>
          <w:p w:rsidR="001C32E2" w:rsidRDefault="001C32E2" w:rsidP="004C4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1533" w:type="dxa"/>
          </w:tcPr>
          <w:p w:rsidR="001C32E2" w:rsidRDefault="001C32E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961" w:type="dxa"/>
          </w:tcPr>
          <w:p w:rsidR="001C32E2" w:rsidRDefault="001C32E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7C2ABB" w:rsidRPr="00BD6C82" w:rsidTr="008A07D1">
        <w:tc>
          <w:tcPr>
            <w:tcW w:w="1297" w:type="dxa"/>
          </w:tcPr>
          <w:p w:rsidR="007C2ABB" w:rsidRPr="00CF2EAB" w:rsidRDefault="007C2ABB" w:rsidP="005B26E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ABB" w:rsidRPr="00CF2EAB" w:rsidRDefault="007C2ABB" w:rsidP="007C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8A07D1" w:rsidRDefault="007C2ABB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</w:t>
            </w:r>
          </w:p>
          <w:p w:rsidR="00F4121F" w:rsidRPr="00CF2EAB" w:rsidRDefault="00F4121F" w:rsidP="00F41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2B7" w:rsidRPr="00BD6C82" w:rsidTr="008A07D1">
        <w:tc>
          <w:tcPr>
            <w:tcW w:w="1297" w:type="dxa"/>
          </w:tcPr>
          <w:p w:rsidR="000A12B7" w:rsidRPr="000A12B7" w:rsidRDefault="000A12B7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12B7" w:rsidRPr="00BD6C82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 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533" w:type="dxa"/>
          </w:tcPr>
          <w:p w:rsidR="000A12B7" w:rsidRDefault="000A12B7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0A12B7" w:rsidRPr="00BD6C82" w:rsidRDefault="00B54FE1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еститель директора по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</w:tr>
      <w:tr w:rsidR="00F63C1E" w:rsidRPr="00BD6C82" w:rsidTr="008A07D1">
        <w:tc>
          <w:tcPr>
            <w:tcW w:w="1297" w:type="dxa"/>
          </w:tcPr>
          <w:p w:rsidR="00F63C1E" w:rsidRPr="000A12B7" w:rsidRDefault="00F63C1E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533" w:type="dxa"/>
          </w:tcPr>
          <w:p w:rsidR="00F63C1E" w:rsidRDefault="00F63C1E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63C1E" w:rsidRDefault="00F63C1E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F63C1E" w:rsidRDefault="001C2303" w:rsidP="00B54FE1">
            <w:pPr>
              <w:tabs>
                <w:tab w:val="left" w:pos="33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работе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3C1E" w:rsidRDefault="001C2303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54FE1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="00F63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54FE1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B21306" w:rsidRPr="00BD6C82" w:rsidTr="008A07D1">
        <w:tc>
          <w:tcPr>
            <w:tcW w:w="1297" w:type="dxa"/>
          </w:tcPr>
          <w:p w:rsidR="00B21306" w:rsidRPr="000A12B7" w:rsidRDefault="00B213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B21306" w:rsidRDefault="00B21306" w:rsidP="00F63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533" w:type="dxa"/>
          </w:tcPr>
          <w:p w:rsidR="00B21306" w:rsidRDefault="00B21306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21306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B54FE1" w:rsidRDefault="00B21306" w:rsidP="00B21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</w:p>
          <w:p w:rsidR="00B54FE1" w:rsidRDefault="00B213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экономист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Pr="009D6BA9" w:rsidRDefault="00D600C2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деятельности государственного учреждения в актуальном состоянии на официальном сайте (</w:t>
            </w:r>
            <w:hyperlink r:id="rId6" w:history="1"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bus</w:t>
              </w:r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427E8" w:rsidRPr="009D6B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427E8" w:rsidRPr="009D6BA9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9">
              <w:rPr>
                <w:rFonts w:ascii="Times New Roman" w:hAnsi="Times New Roman" w:cs="Times New Roman"/>
                <w:sz w:val="24"/>
                <w:szCs w:val="24"/>
              </w:rPr>
              <w:t>-информация о государственном задании и его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плане финансово-хозяйственной деятельности;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об операциях с целевыми средствами из бюджета;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годовой бухгалтерской отчетности;</w:t>
            </w:r>
          </w:p>
          <w:p w:rsidR="002427E8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результатах деятельности и об использовании имущества;</w:t>
            </w:r>
          </w:p>
          <w:p w:rsidR="002427E8" w:rsidRPr="00BD6C82" w:rsidRDefault="002427E8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контрольных мероприятиях.</w:t>
            </w:r>
          </w:p>
        </w:tc>
        <w:tc>
          <w:tcPr>
            <w:tcW w:w="1533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2427E8" w:rsidRDefault="002427E8" w:rsidP="00E70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B54FE1" w:rsidRDefault="002427E8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бухгалтер,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FE1" w:rsidRDefault="00F4121F" w:rsidP="00D60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427E8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</w:t>
            </w:r>
          </w:p>
        </w:tc>
      </w:tr>
      <w:tr w:rsidR="002427E8" w:rsidRPr="00BD6C82" w:rsidTr="008A07D1">
        <w:tc>
          <w:tcPr>
            <w:tcW w:w="1297" w:type="dxa"/>
          </w:tcPr>
          <w:p w:rsidR="002427E8" w:rsidRPr="000A12B7" w:rsidRDefault="002427E8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2427E8" w:rsidRDefault="00D600C2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учреждения раздела «Противодействие коррупции»  и размещение информации о деятельности учреждения</w:t>
            </w:r>
          </w:p>
        </w:tc>
        <w:tc>
          <w:tcPr>
            <w:tcW w:w="1533" w:type="dxa"/>
          </w:tcPr>
          <w:p w:rsidR="002427E8" w:rsidRDefault="00D600C2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C2303" w:rsidRDefault="00D600C2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социально-правовой и методической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27E8" w:rsidRDefault="00D600C2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21F" w:rsidRDefault="00F4121F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56" w:rsidRPr="00BD6C82" w:rsidTr="00F4121F">
        <w:trPr>
          <w:trHeight w:val="281"/>
        </w:trPr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учреждении, посвященных Международному дню борьбы с коррупцией 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4961" w:type="dxa"/>
          </w:tcPr>
          <w:p w:rsidR="00B54FE1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556" w:rsidRDefault="001C2303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9A555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1533" w:type="dxa"/>
          </w:tcPr>
          <w:p w:rsidR="009A5556" w:rsidRDefault="009A555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30D96" w:rsidRDefault="009A5556" w:rsidP="0024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9A5556" w:rsidP="001C2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  <w:tr w:rsidR="009A5556" w:rsidRPr="00BD6C82" w:rsidTr="008A07D1">
        <w:tc>
          <w:tcPr>
            <w:tcW w:w="1297" w:type="dxa"/>
          </w:tcPr>
          <w:p w:rsidR="009A5556" w:rsidRPr="000A12B7" w:rsidRDefault="009A555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A5556" w:rsidRDefault="004435C5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</w:t>
            </w:r>
          </w:p>
        </w:tc>
        <w:tc>
          <w:tcPr>
            <w:tcW w:w="1533" w:type="dxa"/>
          </w:tcPr>
          <w:p w:rsidR="009A5556" w:rsidRDefault="004435C5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4435C5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«ВОГЦ»; </w:t>
            </w:r>
          </w:p>
          <w:p w:rsidR="00630D96" w:rsidRDefault="004435C5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общим вопросам, </w:t>
            </w:r>
          </w:p>
          <w:p w:rsidR="004435C5" w:rsidRDefault="00630D96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соц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5C5" w:rsidRDefault="00B54FE1" w:rsidP="0044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1C2303"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  <w:r w:rsidR="004435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556" w:rsidRDefault="00630D9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</w:t>
            </w:r>
          </w:p>
        </w:tc>
      </w:tr>
      <w:tr w:rsidR="006E4F81" w:rsidRPr="00BD6C82" w:rsidTr="008A07D1">
        <w:tc>
          <w:tcPr>
            <w:tcW w:w="1297" w:type="dxa"/>
          </w:tcPr>
          <w:p w:rsidR="006E4F81" w:rsidRPr="000A12B7" w:rsidRDefault="006E4F8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6E4F81" w:rsidRDefault="006E4F81" w:rsidP="004A5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г.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№ 273-ФЗ</w:t>
            </w:r>
            <w:r w:rsidR="004A51B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5686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коррупции»</w:t>
            </w:r>
          </w:p>
        </w:tc>
        <w:tc>
          <w:tcPr>
            <w:tcW w:w="1533" w:type="dxa"/>
          </w:tcPr>
          <w:p w:rsidR="006E4F81" w:rsidRDefault="006E4F81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6E4F81" w:rsidRPr="00BD6C82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 ВО «ВОГЦ»,</w:t>
            </w:r>
          </w:p>
          <w:p w:rsidR="000A381F" w:rsidRDefault="006E4F81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  <w:r w:rsidR="000A38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4F81" w:rsidRDefault="000A381F" w:rsidP="006E4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0A381F" w:rsidRPr="00BD6C82" w:rsidTr="008A07D1">
        <w:tc>
          <w:tcPr>
            <w:tcW w:w="1297" w:type="dxa"/>
          </w:tcPr>
          <w:p w:rsidR="000A381F" w:rsidRPr="008A07D1" w:rsidRDefault="000A381F" w:rsidP="000A381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Default="008A07D1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81F" w:rsidRDefault="000A381F" w:rsidP="000A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0A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деятельности учреждения</w:t>
            </w:r>
          </w:p>
          <w:p w:rsidR="008A07D1" w:rsidRPr="00BD6C82" w:rsidRDefault="008A07D1" w:rsidP="000A3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1F" w:rsidRPr="00BD6C82" w:rsidTr="008A07D1">
        <w:tc>
          <w:tcPr>
            <w:tcW w:w="1297" w:type="dxa"/>
          </w:tcPr>
          <w:p w:rsidR="000A381F" w:rsidRPr="000A12B7" w:rsidRDefault="000A381F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0A381F" w:rsidRDefault="00CB1706" w:rsidP="00F83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533" w:type="dxa"/>
          </w:tcPr>
          <w:p w:rsidR="000A381F" w:rsidRDefault="00CB1706" w:rsidP="0049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0A381F" w:rsidRPr="00BD6C82" w:rsidRDefault="00CB170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Изучение руководителями и специалистами БУ ВО «ВОГЦ» правовых актов по вопросам противодействия коррупции: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25.12.2008 № 273 –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ФЗ «О противодействии коррупции»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, утвержденного Постановлением Правительства Воронежской области от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F77">
              <w:rPr>
                <w:rFonts w:ascii="Times New Roman" w:hAnsi="Times New Roman" w:cs="Times New Roman"/>
                <w:sz w:val="24"/>
                <w:szCs w:val="24"/>
              </w:rPr>
              <w:t>23.12.2013 г. №1132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-Указ Президента Российской Федерации от 13 апреля 2010 № 460 «О реализации Национальной стратегии противодействия коррупции»;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-Закона Воронежской области от12.05.2009 № 43-ОЗ «О профилактике коррупции в Воронежской области»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1706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15.01.2018г.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52/од «Об утверждении В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едомственного плана мероприятий по противодействию коррупции 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>в Департаменте социальной защиты Воронежской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F527D">
              <w:rPr>
                <w:rFonts w:ascii="Times New Roman" w:hAnsi="Times New Roman" w:cs="Times New Roman"/>
                <w:sz w:val="24"/>
                <w:szCs w:val="24"/>
              </w:rPr>
              <w:t xml:space="preserve"> на 2018-2019гг.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F527D" w:rsidRPr="00BD6C82" w:rsidRDefault="00BF527D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-Распоряжения Правительства Воронежской области от 25.12.2017 г. №1104-р «Об утверждении программы «Противодействие коррупции в Воронежской области на 2018-2019 гг.»;</w:t>
            </w: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 xml:space="preserve">-Приказа департамента социальной защиты Воронежской области от 17.02.2014 № 284/од «Об утверждении кодекса профессиональной этики и служебного поведения </w:t>
            </w:r>
            <w:proofErr w:type="gramStart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работников государственной системы социальной защиты населения Воронежской области</w:t>
            </w:r>
            <w:proofErr w:type="gramEnd"/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762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  <w:proofErr w:type="spellEnd"/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B1706" w:rsidRPr="00BD6C82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ректор БУ ВО «ВОГЦ»</w:t>
            </w:r>
            <w:r w:rsidR="00CB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CC0CD6" w:rsidP="00CC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1706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CB1706" w:rsidRPr="00BD6C82" w:rsidTr="008A07D1">
        <w:tc>
          <w:tcPr>
            <w:tcW w:w="1297" w:type="dxa"/>
          </w:tcPr>
          <w:p w:rsidR="00CB1706" w:rsidRPr="000A12B7" w:rsidRDefault="00CB1706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CB1706" w:rsidRPr="00BD6C82" w:rsidRDefault="00CB170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коррупции, с одновременным разъяснением положений, указанных нормативно-правовых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в виде штрафов, кратных сумме взятки</w:t>
            </w:r>
          </w:p>
        </w:tc>
        <w:tc>
          <w:tcPr>
            <w:tcW w:w="1533" w:type="dxa"/>
          </w:tcPr>
          <w:p w:rsidR="00CB1706" w:rsidRDefault="001A3D92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B1706">
              <w:rPr>
                <w:rFonts w:ascii="Times New Roman" w:hAnsi="Times New Roman" w:cs="Times New Roman"/>
                <w:sz w:val="20"/>
                <w:szCs w:val="20"/>
              </w:rPr>
              <w:t>по результатам поступления информации</w:t>
            </w:r>
          </w:p>
        </w:tc>
        <w:tc>
          <w:tcPr>
            <w:tcW w:w="4961" w:type="dxa"/>
          </w:tcPr>
          <w:p w:rsidR="001A3D92" w:rsidRPr="00BD6C82" w:rsidRDefault="00CC0CD6" w:rsidP="001A3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директор БУ ВО «ВОГЦ»</w:t>
            </w:r>
            <w:r w:rsidR="001A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706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3D92"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</w:t>
            </w:r>
          </w:p>
        </w:tc>
        <w:tc>
          <w:tcPr>
            <w:tcW w:w="1533" w:type="dxa"/>
          </w:tcPr>
          <w:p w:rsidR="00967BA1" w:rsidRDefault="00CC0CD6" w:rsidP="00683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C0CD6" w:rsidRDefault="00CC0CD6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967BA1" w:rsidRPr="00BD6C82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967BA1" w:rsidRPr="00BD6C82" w:rsidTr="008A07D1">
        <w:tc>
          <w:tcPr>
            <w:tcW w:w="1297" w:type="dxa"/>
          </w:tcPr>
          <w:p w:rsidR="00967BA1" w:rsidRPr="000A12B7" w:rsidRDefault="00967BA1" w:rsidP="000A12B7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67BA1" w:rsidRDefault="00967BA1" w:rsidP="0096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руководителем учреждения сведений о своих доходах, об имуществе и обязательствах имущественного характера,  а также о доходах, об имуществе и обязательствах имущественного характера своих супруги (супруга) </w:t>
            </w:r>
            <w:r w:rsidR="00CC0CD6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1533" w:type="dxa"/>
          </w:tcPr>
          <w:p w:rsidR="00967BA1" w:rsidRDefault="00CC0CD6" w:rsidP="008A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должность,  ежегодно до 30 ап</w:t>
            </w:r>
            <w:r w:rsidR="008A07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4961" w:type="dxa"/>
          </w:tcPr>
          <w:p w:rsidR="00967BA1" w:rsidRPr="00BD6C82" w:rsidRDefault="00CC0CD6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CF2EAB" w:rsidRDefault="008A07D1" w:rsidP="008A07D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  <w:p w:rsidR="008A07D1" w:rsidRPr="00CF2EAB" w:rsidRDefault="008A07D1" w:rsidP="008A0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требований Федерального закона от05.04.2013 № 44-ФЗ (ред. От 06.04.2015) «О контрактной системе в сфере закупок товаров, работ, услуг для обеспечения государственных и муниципальных».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8A07D1" w:rsidRDefault="005F6F5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7D1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BF527D" w:rsidRPr="00BD6C82" w:rsidRDefault="00BF527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8A07D1" w:rsidRPr="00BD6C82" w:rsidTr="008A07D1">
        <w:tc>
          <w:tcPr>
            <w:tcW w:w="1297" w:type="dxa"/>
          </w:tcPr>
          <w:p w:rsidR="008A07D1" w:rsidRPr="008A07D1" w:rsidRDefault="008A07D1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8A07D1" w:rsidRPr="00BD6C82" w:rsidRDefault="008A07D1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533" w:type="dxa"/>
          </w:tcPr>
          <w:p w:rsidR="008A07D1" w:rsidRDefault="008A07D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BF527D" w:rsidRDefault="00BF527D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- дир</w:t>
            </w:r>
            <w:r w:rsidR="00F4121F">
              <w:rPr>
                <w:rFonts w:ascii="Times New Roman" w:hAnsi="Times New Roman" w:cs="Times New Roman"/>
                <w:sz w:val="24"/>
                <w:szCs w:val="24"/>
              </w:rPr>
              <w:t>ектор БУ ВО «ВОГЦ»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F51" w:rsidRDefault="005F6F51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</w:p>
          <w:p w:rsidR="008A07D1" w:rsidRPr="00BD6C82" w:rsidRDefault="008A07D1" w:rsidP="008A0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9C8" w:rsidRPr="00BD6C82" w:rsidTr="008A07D1">
        <w:tc>
          <w:tcPr>
            <w:tcW w:w="1297" w:type="dxa"/>
          </w:tcPr>
          <w:p w:rsidR="00F249C8" w:rsidRPr="008A07D1" w:rsidRDefault="00F249C8" w:rsidP="008A07D1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1" w:type="dxa"/>
          </w:tcPr>
          <w:p w:rsidR="00F249C8" w:rsidRPr="00BD6C82" w:rsidRDefault="00F249C8" w:rsidP="00F2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атак же за соответствием цели использования сданного в аренду имущества</w:t>
            </w:r>
          </w:p>
        </w:tc>
        <w:tc>
          <w:tcPr>
            <w:tcW w:w="1533" w:type="dxa"/>
          </w:tcPr>
          <w:p w:rsidR="00F249C8" w:rsidRDefault="00F249C8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249C8" w:rsidRPr="00BD6C82" w:rsidRDefault="00F249C8" w:rsidP="00F41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Pr="00BD6C82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составления неофициальной отчетности и использования поддельных документов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 </w:t>
            </w: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533" w:type="dxa"/>
          </w:tcPr>
          <w:p w:rsidR="009B03ED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5F6F51" w:rsidRDefault="00F4121F" w:rsidP="005F6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9B03ED" w:rsidRPr="00BD6C82" w:rsidRDefault="009B03ED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ED" w:rsidRPr="00BD6C82" w:rsidTr="00C977FF">
        <w:tc>
          <w:tcPr>
            <w:tcW w:w="1297" w:type="dxa"/>
          </w:tcPr>
          <w:p w:rsidR="009B03ED" w:rsidRPr="00CF2EAB" w:rsidRDefault="009B03ED" w:rsidP="009B03E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5" w:type="dxa"/>
            <w:gridSpan w:val="3"/>
          </w:tcPr>
          <w:p w:rsidR="00F4121F" w:rsidRDefault="00F4121F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AB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9B03ED" w:rsidRPr="00CF2EAB" w:rsidRDefault="009B03ED" w:rsidP="007A5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3ED" w:rsidRPr="00BD6C82" w:rsidTr="008A07D1">
        <w:tc>
          <w:tcPr>
            <w:tcW w:w="1297" w:type="dxa"/>
          </w:tcPr>
          <w:p w:rsidR="009B03ED" w:rsidRPr="009B03ED" w:rsidRDefault="009B03ED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9B03ED" w:rsidRDefault="009B03ED" w:rsidP="0065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170B46">
              <w:rPr>
                <w:rFonts w:ascii="Times New Roman" w:hAnsi="Times New Roman" w:cs="Times New Roman"/>
                <w:sz w:val="24"/>
                <w:szCs w:val="24"/>
              </w:rPr>
              <w:t>мониторинга корруп</w:t>
            </w:r>
            <w:r w:rsidR="00E25301">
              <w:rPr>
                <w:rFonts w:ascii="Times New Roman" w:hAnsi="Times New Roman" w:cs="Times New Roman"/>
                <w:sz w:val="24"/>
                <w:szCs w:val="24"/>
              </w:rPr>
              <w:t>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533" w:type="dxa"/>
          </w:tcPr>
          <w:p w:rsidR="009B03ED" w:rsidRDefault="00E25301" w:rsidP="007A5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25301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9B03ED" w:rsidRDefault="00E25301" w:rsidP="00E2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E25301" w:rsidRPr="00BD6C82" w:rsidTr="008A07D1">
        <w:tc>
          <w:tcPr>
            <w:tcW w:w="1297" w:type="dxa"/>
          </w:tcPr>
          <w:p w:rsidR="00E25301" w:rsidRPr="009B03ED" w:rsidRDefault="00E25301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1533" w:type="dxa"/>
          </w:tcPr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961" w:type="dxa"/>
          </w:tcPr>
          <w:p w:rsidR="005402EE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E25301" w:rsidRDefault="005402EE" w:rsidP="0054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6C82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1E3484" w:rsidRPr="00BD6C82" w:rsidTr="008A07D1">
        <w:tc>
          <w:tcPr>
            <w:tcW w:w="1297" w:type="dxa"/>
          </w:tcPr>
          <w:p w:rsidR="001E3484" w:rsidRPr="009B03ED" w:rsidRDefault="001E3484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1E3484" w:rsidRDefault="001E3484" w:rsidP="001E3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контроля качества предоставляемых социальных услуг </w:t>
            </w:r>
          </w:p>
        </w:tc>
        <w:tc>
          <w:tcPr>
            <w:tcW w:w="1533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- директор БУ ВО «ВОГЦ», </w:t>
            </w:r>
          </w:p>
          <w:p w:rsidR="001E3484" w:rsidRDefault="001E3484" w:rsidP="0021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E3484" w:rsidRPr="00BD6C82" w:rsidRDefault="001E3484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(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делений)</w:t>
            </w: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Default="00FA45DA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социальных услуг на информационных стендах</w:t>
            </w:r>
          </w:p>
        </w:tc>
        <w:tc>
          <w:tcPr>
            <w:tcW w:w="1533" w:type="dxa"/>
          </w:tcPr>
          <w:p w:rsidR="00FA45DA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FA45DA" w:rsidRPr="00BD6C82" w:rsidRDefault="00F4121F" w:rsidP="00FA4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A45D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общим вопросам </w:t>
            </w:r>
          </w:p>
          <w:p w:rsidR="00FA45DA" w:rsidRPr="00BD6C82" w:rsidRDefault="00FA45DA" w:rsidP="00F9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5DA" w:rsidRPr="00BD6C82" w:rsidTr="008A07D1">
        <w:tc>
          <w:tcPr>
            <w:tcW w:w="1297" w:type="dxa"/>
          </w:tcPr>
          <w:p w:rsidR="00FA45DA" w:rsidRPr="009B03ED" w:rsidRDefault="00FA45DA" w:rsidP="009B03ED">
            <w:pPr>
              <w:pStyle w:val="a5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департамент социальной защиты Воронежской области отчетов о реализации мер по противодействию коррупции, в том числе предусмотренных настоящим планом.</w:t>
            </w:r>
          </w:p>
        </w:tc>
        <w:tc>
          <w:tcPr>
            <w:tcW w:w="1533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декабря</w:t>
            </w:r>
          </w:p>
        </w:tc>
        <w:tc>
          <w:tcPr>
            <w:tcW w:w="4961" w:type="dxa"/>
          </w:tcPr>
          <w:p w:rsidR="00FA45DA" w:rsidRPr="00BD6C82" w:rsidRDefault="00FA45DA" w:rsidP="00985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 ВО «ВОГЦ».</w:t>
            </w:r>
          </w:p>
        </w:tc>
      </w:tr>
    </w:tbl>
    <w:p w:rsidR="00EF1312" w:rsidRPr="00BD6C82" w:rsidRDefault="00EF1312" w:rsidP="00EF1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E44" w:rsidRPr="00BD6C82" w:rsidRDefault="00077091" w:rsidP="00B25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A3E44" w:rsidRPr="00BD6C82" w:rsidSect="00B5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351"/>
    <w:multiLevelType w:val="multilevel"/>
    <w:tmpl w:val="4F90C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1DD8"/>
    <w:rsid w:val="000169C0"/>
    <w:rsid w:val="00024B98"/>
    <w:rsid w:val="00077091"/>
    <w:rsid w:val="000A12B7"/>
    <w:rsid w:val="000A381F"/>
    <w:rsid w:val="00120336"/>
    <w:rsid w:val="00144F77"/>
    <w:rsid w:val="00170B46"/>
    <w:rsid w:val="001A3D92"/>
    <w:rsid w:val="001C2303"/>
    <w:rsid w:val="001C32E2"/>
    <w:rsid w:val="001E3484"/>
    <w:rsid w:val="002427E8"/>
    <w:rsid w:val="002C0B33"/>
    <w:rsid w:val="002D26DF"/>
    <w:rsid w:val="0035686E"/>
    <w:rsid w:val="003A3E44"/>
    <w:rsid w:val="003C7115"/>
    <w:rsid w:val="003D5E25"/>
    <w:rsid w:val="004435C5"/>
    <w:rsid w:val="004A51BE"/>
    <w:rsid w:val="004B06B8"/>
    <w:rsid w:val="004C47A0"/>
    <w:rsid w:val="004E1612"/>
    <w:rsid w:val="00505E32"/>
    <w:rsid w:val="005402EE"/>
    <w:rsid w:val="00555501"/>
    <w:rsid w:val="005B26EE"/>
    <w:rsid w:val="005B3799"/>
    <w:rsid w:val="005B46AC"/>
    <w:rsid w:val="005F6F51"/>
    <w:rsid w:val="00610214"/>
    <w:rsid w:val="00611DD8"/>
    <w:rsid w:val="00622498"/>
    <w:rsid w:val="00630D96"/>
    <w:rsid w:val="006341BE"/>
    <w:rsid w:val="006E4F81"/>
    <w:rsid w:val="00762CF7"/>
    <w:rsid w:val="007C2ABB"/>
    <w:rsid w:val="00823A15"/>
    <w:rsid w:val="00861717"/>
    <w:rsid w:val="00872BF2"/>
    <w:rsid w:val="008A07D1"/>
    <w:rsid w:val="008C545E"/>
    <w:rsid w:val="00961869"/>
    <w:rsid w:val="00967BA1"/>
    <w:rsid w:val="009A5556"/>
    <w:rsid w:val="009B03ED"/>
    <w:rsid w:val="009D6BA9"/>
    <w:rsid w:val="00A45519"/>
    <w:rsid w:val="00A551A0"/>
    <w:rsid w:val="00A641C5"/>
    <w:rsid w:val="00AD50EC"/>
    <w:rsid w:val="00AE7BCC"/>
    <w:rsid w:val="00B02836"/>
    <w:rsid w:val="00B21306"/>
    <w:rsid w:val="00B22BB3"/>
    <w:rsid w:val="00B25777"/>
    <w:rsid w:val="00B25B61"/>
    <w:rsid w:val="00B54FE1"/>
    <w:rsid w:val="00B94AD3"/>
    <w:rsid w:val="00BC1EF6"/>
    <w:rsid w:val="00BD6C82"/>
    <w:rsid w:val="00BF527D"/>
    <w:rsid w:val="00CA7DEE"/>
    <w:rsid w:val="00CB1706"/>
    <w:rsid w:val="00CC0CD6"/>
    <w:rsid w:val="00CF2EAB"/>
    <w:rsid w:val="00D00A08"/>
    <w:rsid w:val="00D02508"/>
    <w:rsid w:val="00D53669"/>
    <w:rsid w:val="00D600C2"/>
    <w:rsid w:val="00D67BDC"/>
    <w:rsid w:val="00DD0A9E"/>
    <w:rsid w:val="00DF0E42"/>
    <w:rsid w:val="00E178CB"/>
    <w:rsid w:val="00E25301"/>
    <w:rsid w:val="00E80548"/>
    <w:rsid w:val="00EF1312"/>
    <w:rsid w:val="00EF528D"/>
    <w:rsid w:val="00F010C9"/>
    <w:rsid w:val="00F249C8"/>
    <w:rsid w:val="00F4121F"/>
    <w:rsid w:val="00F63C1E"/>
    <w:rsid w:val="00F76802"/>
    <w:rsid w:val="00F83ACE"/>
    <w:rsid w:val="00FA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54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977F-F8B1-450F-8BDD-AEF493E4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7</cp:revision>
  <cp:lastPrinted>2017-01-12T07:08:00Z</cp:lastPrinted>
  <dcterms:created xsi:type="dcterms:W3CDTF">2018-01-18T08:29:00Z</dcterms:created>
  <dcterms:modified xsi:type="dcterms:W3CDTF">2018-01-19T11:58:00Z</dcterms:modified>
</cp:coreProperties>
</file>